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F0" w:rsidRDefault="00687F26" w:rsidP="00994B75">
      <w:pPr>
        <w:jc w:val="both"/>
        <w:rPr>
          <w:sz w:val="56"/>
          <w:szCs w:val="56"/>
          <w:rtl/>
        </w:rPr>
      </w:pPr>
      <w:bookmarkStart w:id="0" w:name="_GoBack"/>
      <w:bookmarkEnd w:id="0"/>
      <w:r>
        <w:rPr>
          <w:rFonts w:cs="B Lotus" w:hint="cs"/>
          <w:sz w:val="56"/>
          <w:szCs w:val="56"/>
          <w:shd w:val="clear" w:color="auto" w:fill="FFFFFF"/>
          <w:rtl/>
        </w:rPr>
        <w:t>به استحضار مي‏</w:t>
      </w:r>
      <w:r w:rsidR="00DC436B" w:rsidRPr="00994B75">
        <w:rPr>
          <w:rFonts w:cs="B Lotus" w:hint="cs"/>
          <w:sz w:val="56"/>
          <w:szCs w:val="56"/>
          <w:shd w:val="clear" w:color="auto" w:fill="FFFFFF"/>
          <w:rtl/>
        </w:rPr>
        <w:t xml:space="preserve">رساند، </w:t>
      </w:r>
      <w:r w:rsidR="00994B75" w:rsidRPr="00994B75">
        <w:rPr>
          <w:rFonts w:cs="B Lotus" w:hint="cs"/>
          <w:sz w:val="56"/>
          <w:szCs w:val="56"/>
          <w:shd w:val="clear" w:color="auto" w:fill="FFFFFF"/>
          <w:rtl/>
        </w:rPr>
        <w:t>در</w:t>
      </w:r>
      <w:r w:rsidR="00DC436B" w:rsidRPr="00994B75">
        <w:rPr>
          <w:rFonts w:cs="B Lotus" w:hint="cs"/>
          <w:sz w:val="56"/>
          <w:szCs w:val="56"/>
          <w:shd w:val="clear" w:color="auto" w:fill="FFFFFF"/>
          <w:rtl/>
        </w:rPr>
        <w:t xml:space="preserve">خصوص </w:t>
      </w:r>
      <w:r w:rsidR="00DC436B" w:rsidRPr="00994B75">
        <w:rPr>
          <w:rFonts w:cs="B Lotus" w:hint="cs"/>
          <w:b/>
          <w:bCs/>
          <w:sz w:val="56"/>
          <w:szCs w:val="56"/>
          <w:u w:val="single"/>
          <w:shd w:val="clear" w:color="auto" w:fill="FFFFFF"/>
          <w:rtl/>
        </w:rPr>
        <w:t>تعهد خدمت آموزش رايگان</w:t>
      </w:r>
      <w:r w:rsidR="00DC436B" w:rsidRPr="00994B75">
        <w:rPr>
          <w:rFonts w:cs="B Lotus" w:hint="cs"/>
          <w:sz w:val="56"/>
          <w:szCs w:val="56"/>
          <w:shd w:val="clear" w:color="auto" w:fill="FFFFFF"/>
          <w:rtl/>
        </w:rPr>
        <w:t xml:space="preserve"> دانشجويان دوره روزانه ارسال ريزنمرات تاييد شده دانشجويان انصرافي ومحروم از تحصيل در صورت شركت در آزمو</w:t>
      </w:r>
      <w:r w:rsidR="00994B75" w:rsidRPr="00994B75">
        <w:rPr>
          <w:rFonts w:cs="B Lotus" w:hint="cs"/>
          <w:sz w:val="56"/>
          <w:szCs w:val="56"/>
          <w:shd w:val="clear" w:color="auto" w:fill="FFFFFF"/>
          <w:rtl/>
        </w:rPr>
        <w:t>ن سراسري و</w:t>
      </w:r>
      <w:r>
        <w:rPr>
          <w:rFonts w:cs="B Lotus" w:hint="cs"/>
          <w:sz w:val="56"/>
          <w:szCs w:val="56"/>
          <w:shd w:val="clear" w:color="auto" w:fill="FFFFFF"/>
          <w:rtl/>
        </w:rPr>
        <w:t xml:space="preserve"> </w:t>
      </w:r>
      <w:r w:rsidR="00994B75" w:rsidRPr="00994B75">
        <w:rPr>
          <w:rFonts w:cs="B Lotus" w:hint="cs"/>
          <w:sz w:val="56"/>
          <w:szCs w:val="56"/>
          <w:shd w:val="clear" w:color="auto" w:fill="FFFFFF"/>
          <w:rtl/>
        </w:rPr>
        <w:t>قبولي مجدد در دانشگاه‏</w:t>
      </w:r>
      <w:r>
        <w:rPr>
          <w:rFonts w:cs="B Lotus" w:hint="cs"/>
          <w:sz w:val="56"/>
          <w:szCs w:val="56"/>
          <w:shd w:val="clear" w:color="auto" w:fill="FFFFFF"/>
          <w:rtl/>
        </w:rPr>
        <w:t>هاي دولتي</w:t>
      </w:r>
      <w:r w:rsidR="00DC436B" w:rsidRPr="00994B75">
        <w:rPr>
          <w:rFonts w:cs="B Lotus" w:hint="cs"/>
          <w:sz w:val="56"/>
          <w:szCs w:val="56"/>
          <w:shd w:val="clear" w:color="auto" w:fill="FFFFFF"/>
          <w:rtl/>
        </w:rPr>
        <w:t>، م</w:t>
      </w:r>
      <w:r>
        <w:rPr>
          <w:rFonts w:cs="B Lotus" w:hint="cs"/>
          <w:sz w:val="56"/>
          <w:szCs w:val="56"/>
          <w:shd w:val="clear" w:color="auto" w:fill="FFFFFF"/>
          <w:rtl/>
        </w:rPr>
        <w:t>نوط به لغو تعهد آموزش رايگان مي‏</w:t>
      </w:r>
      <w:r w:rsidR="00DC436B" w:rsidRPr="00994B75">
        <w:rPr>
          <w:rFonts w:cs="B Lotus" w:hint="cs"/>
          <w:sz w:val="56"/>
          <w:szCs w:val="56"/>
          <w:shd w:val="clear" w:color="auto" w:fill="FFFFFF"/>
          <w:rtl/>
        </w:rPr>
        <w:t>باشد</w:t>
      </w:r>
      <w:r w:rsidR="00DC436B" w:rsidRPr="00994B75">
        <w:rPr>
          <w:rFonts w:cs="B Lotus" w:hint="cs"/>
          <w:sz w:val="56"/>
          <w:szCs w:val="56"/>
          <w:shd w:val="clear" w:color="auto" w:fill="FFFFFF"/>
        </w:rPr>
        <w:t>.</w:t>
      </w:r>
    </w:p>
    <w:p w:rsidR="00AE228F" w:rsidRDefault="00AE228F" w:rsidP="00994B75">
      <w:pPr>
        <w:jc w:val="both"/>
        <w:rPr>
          <w:sz w:val="56"/>
          <w:szCs w:val="56"/>
          <w:rtl/>
        </w:rPr>
      </w:pPr>
    </w:p>
    <w:p w:rsidR="00AE228F" w:rsidRPr="00F71C8B" w:rsidRDefault="00AE228F" w:rsidP="00994B75">
      <w:pPr>
        <w:jc w:val="both"/>
        <w:rPr>
          <w:rFonts w:cs="B Lotu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</w:t>
      </w:r>
      <w:r w:rsidRPr="00AE228F">
        <w:rPr>
          <w:rFonts w:hint="cs"/>
          <w:sz w:val="40"/>
          <w:szCs w:val="40"/>
          <w:rtl/>
        </w:rPr>
        <w:t xml:space="preserve">                                                               </w:t>
      </w:r>
      <w:r w:rsidRPr="00F71C8B">
        <w:rPr>
          <w:rFonts w:cs="B Lotus" w:hint="cs"/>
          <w:sz w:val="40"/>
          <w:szCs w:val="40"/>
          <w:rtl/>
        </w:rPr>
        <w:t>تحصیلات تکمیلی دانشکده جغرافیا</w:t>
      </w:r>
    </w:p>
    <w:p w:rsidR="00AE228F" w:rsidRPr="00F71C8B" w:rsidRDefault="00AE228F" w:rsidP="00994B75">
      <w:pPr>
        <w:jc w:val="both"/>
        <w:rPr>
          <w:rFonts w:cs="B Lotus"/>
          <w:sz w:val="40"/>
          <w:szCs w:val="40"/>
        </w:rPr>
      </w:pPr>
      <w:r w:rsidRPr="00F71C8B">
        <w:rPr>
          <w:rFonts w:cs="B Lotus" w:hint="cs"/>
          <w:sz w:val="40"/>
          <w:szCs w:val="40"/>
          <w:rtl/>
        </w:rPr>
        <w:t xml:space="preserve">                                                                                          </w:t>
      </w:r>
      <w:r w:rsidR="00F71C8B">
        <w:rPr>
          <w:rFonts w:cs="B Lotus" w:hint="cs"/>
          <w:sz w:val="40"/>
          <w:szCs w:val="40"/>
          <w:rtl/>
        </w:rPr>
        <w:t xml:space="preserve">          </w:t>
      </w:r>
      <w:r w:rsidRPr="00F71C8B">
        <w:rPr>
          <w:rFonts w:cs="B Lotus" w:hint="cs"/>
          <w:sz w:val="40"/>
          <w:szCs w:val="40"/>
          <w:rtl/>
        </w:rPr>
        <w:t xml:space="preserve">   01/01/1397</w:t>
      </w:r>
    </w:p>
    <w:sectPr w:rsidR="00AE228F" w:rsidRPr="00F71C8B" w:rsidSect="0065343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6B"/>
    <w:rsid w:val="003937F0"/>
    <w:rsid w:val="00653436"/>
    <w:rsid w:val="00687F26"/>
    <w:rsid w:val="00994B75"/>
    <w:rsid w:val="00AE228F"/>
    <w:rsid w:val="00B8309E"/>
    <w:rsid w:val="00DA7926"/>
    <w:rsid w:val="00DC436B"/>
    <w:rsid w:val="00F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1DB6A-38CA-44DF-9C02-32B52F56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2018-12-24T04:32:00Z</dcterms:created>
  <dcterms:modified xsi:type="dcterms:W3CDTF">2018-12-24T04:32:00Z</dcterms:modified>
</cp:coreProperties>
</file>