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imes New Roman" w:eastAsia="Times New Roman" w:hAnsi="Times New Roman" w:cs="2  Davat" w:hint="cs"/>
          <w:sz w:val="36"/>
          <w:szCs w:val="36"/>
          <w:rtl/>
          <w:lang w:bidi="fa-IR"/>
        </w:rPr>
        <w:t>ب</w:t>
      </w:r>
      <w:r w:rsidRPr="00695C16">
        <w:rPr>
          <w:rFonts w:ascii="Times New Roman" w:eastAsia="Times New Roman" w:hAnsi="Times New Roman" w:cs="2  Davat" w:hint="cs"/>
          <w:sz w:val="36"/>
          <w:szCs w:val="36"/>
          <w:rtl/>
          <w:lang w:bidi="fa-IR"/>
        </w:rPr>
        <w:t>سمه تعالی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bookmarkStart w:id="0" w:name="_GoBack"/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اطلاعیه اسکان تابستانی سال تحصیلی 95-94</w:t>
      </w:r>
    </w:p>
    <w:bookmarkEnd w:id="0"/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 خوابگاههای دانشگاه تهران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پایان اسکان ترم دوم سال تحصیلی 95-94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برای دانشجویان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12 تیر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ماه می باشد.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الف: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دانشجویان ساکن تمام مقاطع که مجاز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به اسکان تابستانی نمی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باشند، باید تا تاریخ 95/4/12 نسبت به تخلیه کامل اتاق و تحویل وسایل به انبار اقدام نمایند.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تذکر1- انبارها از تاریخ 25 خرداد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آماده تحویل گرفتن اسباب و وسایل دانشجویان می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باشد.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ب: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اسکان تابستانی دانشجویان روزانه غیربومی مجاز </w:t>
      </w:r>
      <w:r w:rsidRPr="00695C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به شرح زیر می باشد: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1-دانشجویان دوره دکتری ورودی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های 93 و ماقبل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2-دانشجویان دکتری حرفه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ای ورودی های 91 و ماقبل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3-دانشجویان کارشناسی ارشد ورودی های 92 و 93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u w:val="single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4-دانشجویان روزانه کارشناسی ارشد و دکتری ورودی 94 (در صورت ارائه نامه استاد راهنما با مهر و تایید آموزش دانشکده به همراه 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highlight w:val="yellow"/>
          <w:u w:val="single"/>
          <w:rtl/>
          <w:lang w:bidi="fa-IR"/>
        </w:rPr>
        <w:t>معرفی</w:t>
      </w:r>
      <w:r w:rsidRPr="00695C16">
        <w:rPr>
          <w:rFonts w:ascii="Times New Roman" w:eastAsia="Times New Roman" w:hAnsi="Times New Roman" w:cs="B Mitra" w:hint="cs"/>
          <w:sz w:val="28"/>
          <w:szCs w:val="28"/>
          <w:highlight w:val="yellow"/>
          <w:u w:val="single"/>
          <w:rtl/>
          <w:lang w:bidi="fa-IR"/>
        </w:rPr>
        <w:softHyphen/>
        <w:t>نامه از معاونت دانشجویی دانشکده).</w:t>
      </w:r>
    </w:p>
    <w:p w:rsid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u w:val="single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5-دانشجویان کارشناسی ورودی 92 به ما قبل (رشته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هایی که کارآموزی، کارورزی و تمرین پژوهش در واحدهای آموزشی آنها منظور شده است) در صورت ارائه اعلام نیاز از محل کارآموزی با مهر و تایید آموزش دانشکده به همراه 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highlight w:val="yellow"/>
          <w:u w:val="single"/>
          <w:rtl/>
          <w:lang w:bidi="fa-IR"/>
        </w:rPr>
        <w:t>معرفی نامه از معاونت دانشجویی دانشکده .</w:t>
      </w:r>
    </w:p>
    <w:p w:rsidR="002B7FCE" w:rsidRPr="00695C16" w:rsidRDefault="002B7FCE" w:rsidP="002B7FC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u w:val="single"/>
          <w:rtl/>
          <w:lang w:bidi="fa-IR"/>
        </w:rPr>
      </w:pP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t xml:space="preserve">تذکر2-پیش ثبت نام </w:t>
      </w:r>
    </w:p>
    <w:p w:rsidR="00695C16" w:rsidRPr="00695C16" w:rsidRDefault="00695C16" w:rsidP="00695C1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t>دانشجویان فوق الذکر می</w:t>
      </w: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softHyphen/>
        <w:t>بایست جهت پیش ثبت نام و ثبت درخواست اسکان ترم تابستان از ساعت 13 مورخ</w:t>
      </w:r>
      <w:r w:rsidRPr="00695C16">
        <w:rPr>
          <w:rFonts w:ascii="Times New Roman" w:eastAsia="Times New Roman" w:hAnsi="Times New Roman" w:cs="B Mitra"/>
          <w:sz w:val="28"/>
          <w:szCs w:val="28"/>
          <w:shd w:val="clear" w:color="auto" w:fill="FFFF00"/>
          <w:lang w:bidi="fa-IR"/>
        </w:rPr>
        <w:t>  95/3/16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t>الی</w:t>
      </w:r>
      <w:r w:rsidRPr="00695C16">
        <w:rPr>
          <w:rFonts w:ascii="Times New Roman" w:eastAsia="Times New Roman" w:hAnsi="Times New Roman" w:cs="B Mitra"/>
          <w:sz w:val="28"/>
          <w:szCs w:val="28"/>
          <w:shd w:val="clear" w:color="auto" w:fill="FFFF00"/>
          <w:lang w:bidi="fa-IR"/>
        </w:rPr>
        <w:t>95/3/20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t>به سامانه گلستان</w:t>
      </w:r>
      <w:r w:rsidRPr="00695C16">
        <w:rPr>
          <w:rFonts w:ascii="Times New Roman" w:eastAsia="Times New Roman" w:hAnsi="Times New Roman" w:cs="B Mitra"/>
          <w:sz w:val="28"/>
          <w:szCs w:val="28"/>
          <w:shd w:val="clear" w:color="auto" w:fill="FFFF00"/>
          <w:lang w:bidi="fa-IR"/>
        </w:rPr>
        <w:t xml:space="preserve"> (ems.ut.ac.ir) </w:t>
      </w:r>
      <w:r w:rsidRPr="00695C16">
        <w:rPr>
          <w:rFonts w:ascii="Times New Roman" w:eastAsia="Times New Roman" w:hAnsi="Times New Roman" w:cs="B Mitra" w:hint="cs"/>
          <w:sz w:val="28"/>
          <w:szCs w:val="28"/>
          <w:shd w:val="clear" w:color="auto" w:fill="FFFF00"/>
          <w:rtl/>
          <w:lang w:bidi="fa-IR"/>
        </w:rPr>
        <w:t>مراجعه و فرم درخواست را تکمیل نمایند</w:t>
      </w:r>
      <w:r w:rsidRPr="00695C16">
        <w:rPr>
          <w:rFonts w:ascii="Times New Roman" w:eastAsia="Times New Roman" w:hAnsi="Times New Roman" w:cs="B Mitra"/>
          <w:sz w:val="28"/>
          <w:szCs w:val="28"/>
          <w:shd w:val="clear" w:color="auto" w:fill="FFFF00"/>
          <w:lang w:bidi="fa-IR"/>
        </w:rPr>
        <w:t>.</w:t>
      </w:r>
    </w:p>
    <w:p w:rsidR="00695C16" w:rsidRPr="00695C16" w:rsidRDefault="00695C16" w:rsidP="00695C16">
      <w:pPr>
        <w:spacing w:before="100" w:beforeAutospacing="1" w:after="0" w:line="240" w:lineRule="auto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/>
          <w:sz w:val="28"/>
          <w:szCs w:val="28"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تذکر3-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 ایام تابستان به جهت انجام تعمیر سیستم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های تاسیساتی و ساختمانی و سم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پاشی؛ ساختمان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های 7 و 19 و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14و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15 (در کوی پسران) و 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ساختمان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فاطمیه 4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(در مجتمع فاطمیه) امکان اسکان دانشجویان را ندارند و دانشجویان حائز شرایط ساکن در این ساختمان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ها به ساختمان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های دیگر انتقال داده خواهند شد. </w:t>
      </w:r>
    </w:p>
    <w:p w:rsidR="002B7FCE" w:rsidRDefault="002B7FCE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695C16" w:rsidRPr="00695C16" w:rsidRDefault="00695C16" w:rsidP="002B7FC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lastRenderedPageBreak/>
        <w:t>تذکر4-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خوابگاههای مجتمع چمران و سطح شهر به طور کامل تعطیل خواهد بود. </w:t>
      </w:r>
    </w:p>
    <w:p w:rsidR="00695C16" w:rsidRPr="00695C16" w:rsidRDefault="00695C16" w:rsidP="002B7FC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تذکر5-دانشجویان کارشناسی ارشد و دکتری روزانه مجاز ساکن خوابگاه چمران و سطح شهر در صورت حائز شرایط بودن اسکان خوابگاه تابستانی می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توانند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در بازه رزرو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جهت ثبت نام اقدام نمایند.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تذکر 6: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پذیرش اسکان برای دانشجویان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سهمیه فیض و رسولیان در تابستان </w:t>
      </w:r>
      <w:r w:rsidRPr="00695C16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t>امکانپذیر نمی</w:t>
      </w:r>
      <w:r w:rsidRPr="00695C16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softHyphen/>
        <w:t>باشد.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ج: بازه تمدید و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رزرو خوابگاه تابستان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بازه تمدید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: دانشجویان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ردیف های3،2،1و4</w:t>
      </w:r>
      <w:r w:rsidRPr="00695C1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 xml:space="preserve"> دربند ب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که در خواستشان را ثبت نموده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 xml:space="preserve"> اند باید از ساعت ده صبح مورخ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95/3/29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لغایت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95/4/4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نسبت به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تمدید وثبت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softHyphen/>
        <w:t xml:space="preserve"> نام نهایی خوابگاه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تابستانی خود از طریق سامانه کوی به آدرس </w:t>
      </w:r>
      <w:r w:rsidRPr="00695C16">
        <w:rPr>
          <w:rFonts w:ascii="Times New Roman" w:eastAsia="Times New Roman" w:hAnsi="Times New Roman" w:cs="B Mitra"/>
          <w:sz w:val="28"/>
          <w:szCs w:val="28"/>
          <w:lang w:bidi="fa-IR"/>
        </w:rPr>
        <w:t>ems.ut.ac.ir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اقدام نمایند.</w:t>
      </w:r>
    </w:p>
    <w:p w:rsid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بازه رزرو :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دانشجویان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کارشناسی ردیف 5 بند ب و دانشجویان مشمول تذکر 3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(ساختمان 7 و 19 و 15 و 14 و فاطمیه 4) ازساعت ده صبح مورخ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95/4/5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الی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95/4/8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نسبت به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t>رزرو و ثبت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  <w:lang w:bidi="fa-IR"/>
        </w:rPr>
        <w:softHyphen/>
        <w:t xml:space="preserve"> نام نهایی</w:t>
      </w: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خوابگاه تابستانی خود از طریق سامانه کوی به آدرس </w:t>
      </w:r>
      <w:r w:rsidRPr="00695C16">
        <w:rPr>
          <w:rFonts w:ascii="Times New Roman" w:eastAsia="Times New Roman" w:hAnsi="Times New Roman" w:cs="B Mitra"/>
          <w:b/>
          <w:bCs/>
          <w:sz w:val="28"/>
          <w:szCs w:val="28"/>
          <w:lang w:bidi="fa-IR"/>
        </w:rPr>
        <w:t>ems.ut.ac.ir</w:t>
      </w:r>
      <w:r w:rsidRPr="00695C16"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  <w:t xml:space="preserve">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اقدام نمایند.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695C16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تبصره: دانشجویان واجد شرایط ردیف 5 بند ب در یکی از ساختمانهای سطح شهر اسکان داده خواهند شد</w:t>
      </w:r>
      <w:r w:rsidRPr="00695C16">
        <w:rPr>
          <w:rFonts w:ascii="Times New Roman" w:eastAsia="Times New Roman" w:hAnsi="Times New Roman" w:cs="B Mitra"/>
          <w:sz w:val="28"/>
          <w:szCs w:val="28"/>
          <w:lang w:bidi="fa-IR"/>
        </w:rPr>
        <w:t xml:space="preserve">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د: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شروع اسکان تابستانی برای دانشجویان واجد شرایط فوق 1395/4/20 لغایت 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1395/6/18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به مدت 60 روز خواهد بود.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  <w:t>جدول زمانی اسکان ترم تابستانی سال تحصیلی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95-94</w:t>
      </w:r>
    </w:p>
    <w:tbl>
      <w:tblPr>
        <w:bidiVisual/>
        <w:tblW w:w="103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160"/>
        <w:gridCol w:w="5670"/>
      </w:tblGrid>
      <w:tr w:rsidR="00695C16" w:rsidRPr="00695C16" w:rsidTr="00695C16">
        <w:trPr>
          <w:trHeight w:val="311"/>
          <w:jc w:val="center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>مرحله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>بازه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695C16" w:rsidRPr="00695C16" w:rsidTr="00695C16">
        <w:trPr>
          <w:trHeight w:val="311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پیش ثبت نام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95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/3/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16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 xml:space="preserve"> الی 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95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/3/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تمام واجدین شرایط بند ب</w:t>
            </w:r>
          </w:p>
          <w:p w:rsidR="00695C16" w:rsidRPr="00695C16" w:rsidRDefault="00695C16" w:rsidP="00695C1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695C16" w:rsidRPr="00695C16" w:rsidTr="00695C16">
        <w:trPr>
          <w:trHeight w:val="311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تمدید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9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5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/3/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29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 xml:space="preserve"> الی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 xml:space="preserve">95 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/4/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دانشجویان ردیفهای 4و3و2و1 بند ب به استثنای ساکنین ساختمانهایی که تعطیل خواهند بود</w:t>
            </w:r>
          </w:p>
          <w:p w:rsidR="00695C16" w:rsidRPr="00695C16" w:rsidRDefault="00695C16" w:rsidP="00695C1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695C16" w:rsidRPr="00695C16" w:rsidTr="00695C16">
        <w:trPr>
          <w:trHeight w:val="311"/>
          <w:jc w:val="center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رزرو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9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5/4/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5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 xml:space="preserve"> الی 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95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/4/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دانشجویان واجد شرایط مقطع کارشناسی (دختر و پسر)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t xml:space="preserve"> </w:t>
            </w:r>
            <w:r w:rsidRPr="00695C16"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  <w:t>وساکنین ساختمانهای 7و19و15-14و فاطمیه 4</w:t>
            </w:r>
          </w:p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ahoma" w:eastAsia="Times New Roman" w:hAnsi="Tahoma" w:cs="B Mitra"/>
                <w:sz w:val="28"/>
                <w:szCs w:val="28"/>
                <w:lang w:bidi="fa-IR"/>
              </w:rPr>
              <w:br/>
            </w:r>
          </w:p>
        </w:tc>
      </w:tr>
    </w:tbl>
    <w:p w:rsidR="00695C16" w:rsidRPr="00695C16" w:rsidRDefault="00695C16" w:rsidP="00695C16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2B7FCE" w:rsidRDefault="002B7FCE" w:rsidP="002B7FC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2B7FCE" w:rsidRDefault="002B7FCE" w:rsidP="002B7FC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695C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مبالغ براساس قوانین صندوق رفاه دانشجویان، برای اسکان تابستانی دانشجویان مجاز (روزانه) به شرح ذیل می</w:t>
      </w: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softHyphen/>
        <w:t>باشد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178"/>
        <w:gridCol w:w="3060"/>
      </w:tblGrid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تعداد نفرات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مبلغ کل روز 60 روز به ریال</w:t>
            </w:r>
          </w:p>
        </w:tc>
      </w:tr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1 و 2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1702010</w:t>
            </w:r>
          </w:p>
        </w:tc>
      </w:tr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3 و 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1361610</w:t>
            </w:r>
          </w:p>
        </w:tc>
      </w:tr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5 و 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1191408</w:t>
            </w:r>
          </w:p>
        </w:tc>
      </w:tr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7 و 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1021208</w:t>
            </w:r>
          </w:p>
        </w:tc>
      </w:tr>
      <w:tr w:rsidR="00695C16" w:rsidRPr="00695C16" w:rsidTr="00695C16">
        <w:trPr>
          <w:trHeight w:val="464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16" w:rsidRPr="00695C16" w:rsidRDefault="00695C16" w:rsidP="00695C1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695C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851006</w:t>
            </w:r>
          </w:p>
        </w:tc>
      </w:tr>
    </w:tbl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ه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: طبق مقررات صندوق رفاه وزارت علوم، کل هزینه ترم تابستانی </w:t>
      </w:r>
      <w:r w:rsidRPr="00695C16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t>به صورت نقدی و یک</w:t>
      </w:r>
      <w:r w:rsidRPr="00695C16">
        <w:rPr>
          <w:rFonts w:ascii="Times New Roman" w:eastAsia="Times New Roman" w:hAnsi="Times New Roman" w:cs="B Mitra" w:hint="cs"/>
          <w:sz w:val="28"/>
          <w:szCs w:val="28"/>
          <w:u w:val="single"/>
          <w:rtl/>
          <w:lang w:bidi="fa-IR"/>
        </w:rPr>
        <w:softHyphen/>
        <w:t xml:space="preserve">جا 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 ابتدای بازه ثبت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نام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پرداخت گردد و در صورت انصراف، امکان استرداد هزینه واریزی وجود نخواهد داشت. 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تبصره:</w:t>
      </w: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پس از اتمام بازه ثبت</w:t>
      </w:r>
      <w:r w:rsidRPr="00695C1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softHyphen/>
        <w:t>نام ترم تابستان امکان جابجایی و اسکان جدید در کوی دانشگاه وجود نخواهد داشت.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695C1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با آرزوی توفیق</w:t>
      </w:r>
    </w:p>
    <w:p w:rsidR="00695C16" w:rsidRPr="00695C16" w:rsidRDefault="00695C16" w:rsidP="00695C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695C1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اموردانشجویی اداره کل امورخوابگاهها</w:t>
      </w:r>
    </w:p>
    <w:sectPr w:rsidR="00695C16" w:rsidRPr="00695C16" w:rsidSect="0087211C">
      <w:pgSz w:w="11907" w:h="16839" w:code="9"/>
      <w:pgMar w:top="851" w:right="758" w:bottom="709" w:left="709" w:header="227" w:footer="340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2E" w:rsidRDefault="00A2372E" w:rsidP="00A7738F">
      <w:pPr>
        <w:spacing w:after="0" w:line="240" w:lineRule="auto"/>
      </w:pPr>
      <w:r>
        <w:separator/>
      </w:r>
    </w:p>
  </w:endnote>
  <w:endnote w:type="continuationSeparator" w:id="0">
    <w:p w:rsidR="00A2372E" w:rsidRDefault="00A2372E" w:rsidP="00A7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2E" w:rsidRDefault="00A2372E" w:rsidP="00A7738F">
      <w:pPr>
        <w:spacing w:after="0" w:line="240" w:lineRule="auto"/>
      </w:pPr>
      <w:r>
        <w:separator/>
      </w:r>
    </w:p>
  </w:footnote>
  <w:footnote w:type="continuationSeparator" w:id="0">
    <w:p w:rsidR="00A2372E" w:rsidRDefault="00A2372E" w:rsidP="00A7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17D701C"/>
    <w:multiLevelType w:val="multilevel"/>
    <w:tmpl w:val="6C84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03D39"/>
    <w:multiLevelType w:val="multilevel"/>
    <w:tmpl w:val="EE62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E7B54"/>
    <w:multiLevelType w:val="multilevel"/>
    <w:tmpl w:val="12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F11724"/>
    <w:multiLevelType w:val="multilevel"/>
    <w:tmpl w:val="CA54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94EC8"/>
    <w:multiLevelType w:val="hybridMultilevel"/>
    <w:tmpl w:val="87DA5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B3"/>
    <w:rsid w:val="000016BF"/>
    <w:rsid w:val="000147B3"/>
    <w:rsid w:val="00014B6B"/>
    <w:rsid w:val="0002168A"/>
    <w:rsid w:val="000351C4"/>
    <w:rsid w:val="000560D2"/>
    <w:rsid w:val="000657AD"/>
    <w:rsid w:val="00074C0A"/>
    <w:rsid w:val="0007543A"/>
    <w:rsid w:val="00095B7D"/>
    <w:rsid w:val="000A5E29"/>
    <w:rsid w:val="000C3DA0"/>
    <w:rsid w:val="000C65A7"/>
    <w:rsid w:val="000D462D"/>
    <w:rsid w:val="001003DD"/>
    <w:rsid w:val="0011783F"/>
    <w:rsid w:val="00122FA8"/>
    <w:rsid w:val="00124345"/>
    <w:rsid w:val="00131B39"/>
    <w:rsid w:val="001500E0"/>
    <w:rsid w:val="00152A48"/>
    <w:rsid w:val="0016554A"/>
    <w:rsid w:val="001773A8"/>
    <w:rsid w:val="001919B4"/>
    <w:rsid w:val="001B6AFF"/>
    <w:rsid w:val="001C1E97"/>
    <w:rsid w:val="001C2AE0"/>
    <w:rsid w:val="001C4BF3"/>
    <w:rsid w:val="001F4E5B"/>
    <w:rsid w:val="002123E5"/>
    <w:rsid w:val="00223965"/>
    <w:rsid w:val="00226374"/>
    <w:rsid w:val="00233DE1"/>
    <w:rsid w:val="00241018"/>
    <w:rsid w:val="00241C1C"/>
    <w:rsid w:val="002508C0"/>
    <w:rsid w:val="002A1009"/>
    <w:rsid w:val="002A31D8"/>
    <w:rsid w:val="002A5A20"/>
    <w:rsid w:val="002B1D57"/>
    <w:rsid w:val="002B2E65"/>
    <w:rsid w:val="002B7CF8"/>
    <w:rsid w:val="002B7FCE"/>
    <w:rsid w:val="002C1291"/>
    <w:rsid w:val="002D65D9"/>
    <w:rsid w:val="002F0732"/>
    <w:rsid w:val="002F551E"/>
    <w:rsid w:val="00304CFC"/>
    <w:rsid w:val="003055BF"/>
    <w:rsid w:val="00311635"/>
    <w:rsid w:val="003120BC"/>
    <w:rsid w:val="003147F3"/>
    <w:rsid w:val="0032460F"/>
    <w:rsid w:val="00353362"/>
    <w:rsid w:val="00357479"/>
    <w:rsid w:val="003858F6"/>
    <w:rsid w:val="00387231"/>
    <w:rsid w:val="003934E4"/>
    <w:rsid w:val="003A0778"/>
    <w:rsid w:val="003A5E0E"/>
    <w:rsid w:val="003B2DE4"/>
    <w:rsid w:val="003B68C8"/>
    <w:rsid w:val="003D2B3A"/>
    <w:rsid w:val="003D41D4"/>
    <w:rsid w:val="003D47A2"/>
    <w:rsid w:val="003D5B44"/>
    <w:rsid w:val="003E74FC"/>
    <w:rsid w:val="003F35BC"/>
    <w:rsid w:val="00400C25"/>
    <w:rsid w:val="00402F54"/>
    <w:rsid w:val="0042015C"/>
    <w:rsid w:val="0044742C"/>
    <w:rsid w:val="00451D07"/>
    <w:rsid w:val="004528C1"/>
    <w:rsid w:val="00462E05"/>
    <w:rsid w:val="00463592"/>
    <w:rsid w:val="004647AB"/>
    <w:rsid w:val="00472793"/>
    <w:rsid w:val="0047676D"/>
    <w:rsid w:val="00477010"/>
    <w:rsid w:val="00477C69"/>
    <w:rsid w:val="004878EF"/>
    <w:rsid w:val="0049095F"/>
    <w:rsid w:val="004A1859"/>
    <w:rsid w:val="004B4D5F"/>
    <w:rsid w:val="004B6461"/>
    <w:rsid w:val="004D0C01"/>
    <w:rsid w:val="004D157B"/>
    <w:rsid w:val="004F0AF4"/>
    <w:rsid w:val="004F3D9B"/>
    <w:rsid w:val="005200F3"/>
    <w:rsid w:val="005308D4"/>
    <w:rsid w:val="00542023"/>
    <w:rsid w:val="005444DE"/>
    <w:rsid w:val="00561253"/>
    <w:rsid w:val="00562299"/>
    <w:rsid w:val="0056635A"/>
    <w:rsid w:val="0057342A"/>
    <w:rsid w:val="0057444E"/>
    <w:rsid w:val="00592F3C"/>
    <w:rsid w:val="0059349B"/>
    <w:rsid w:val="005936BA"/>
    <w:rsid w:val="00596469"/>
    <w:rsid w:val="005B6DB0"/>
    <w:rsid w:val="005D40EC"/>
    <w:rsid w:val="005D7CD2"/>
    <w:rsid w:val="005E0609"/>
    <w:rsid w:val="00606C7E"/>
    <w:rsid w:val="00613970"/>
    <w:rsid w:val="006224BE"/>
    <w:rsid w:val="00630A73"/>
    <w:rsid w:val="00636320"/>
    <w:rsid w:val="00640573"/>
    <w:rsid w:val="00651250"/>
    <w:rsid w:val="00676058"/>
    <w:rsid w:val="00694548"/>
    <w:rsid w:val="00695B8C"/>
    <w:rsid w:val="00695C16"/>
    <w:rsid w:val="006A487A"/>
    <w:rsid w:val="006B593F"/>
    <w:rsid w:val="006B7CB3"/>
    <w:rsid w:val="006C043F"/>
    <w:rsid w:val="006C1C41"/>
    <w:rsid w:val="006C2363"/>
    <w:rsid w:val="006D3124"/>
    <w:rsid w:val="006D75FF"/>
    <w:rsid w:val="006E02C7"/>
    <w:rsid w:val="006E1DE7"/>
    <w:rsid w:val="006F5E15"/>
    <w:rsid w:val="0070160D"/>
    <w:rsid w:val="00705BB3"/>
    <w:rsid w:val="00710546"/>
    <w:rsid w:val="00715745"/>
    <w:rsid w:val="00717598"/>
    <w:rsid w:val="00717852"/>
    <w:rsid w:val="007249AC"/>
    <w:rsid w:val="00724E0A"/>
    <w:rsid w:val="007362A9"/>
    <w:rsid w:val="00744540"/>
    <w:rsid w:val="0074455F"/>
    <w:rsid w:val="007560A4"/>
    <w:rsid w:val="00765993"/>
    <w:rsid w:val="007666CF"/>
    <w:rsid w:val="00767372"/>
    <w:rsid w:val="007712DF"/>
    <w:rsid w:val="00772EDB"/>
    <w:rsid w:val="00787EC1"/>
    <w:rsid w:val="007B41EA"/>
    <w:rsid w:val="007B72C0"/>
    <w:rsid w:val="007C34DB"/>
    <w:rsid w:val="007D59BD"/>
    <w:rsid w:val="007E1C28"/>
    <w:rsid w:val="007E28B5"/>
    <w:rsid w:val="007F3305"/>
    <w:rsid w:val="007F3765"/>
    <w:rsid w:val="00802E24"/>
    <w:rsid w:val="00805B95"/>
    <w:rsid w:val="008113E7"/>
    <w:rsid w:val="00822003"/>
    <w:rsid w:val="00860114"/>
    <w:rsid w:val="0087211C"/>
    <w:rsid w:val="008751A1"/>
    <w:rsid w:val="00883F10"/>
    <w:rsid w:val="00890E13"/>
    <w:rsid w:val="008A2C3E"/>
    <w:rsid w:val="008A354D"/>
    <w:rsid w:val="008B5A4F"/>
    <w:rsid w:val="008C756D"/>
    <w:rsid w:val="008D3760"/>
    <w:rsid w:val="008E1529"/>
    <w:rsid w:val="008E5F49"/>
    <w:rsid w:val="008F1DEC"/>
    <w:rsid w:val="0090300B"/>
    <w:rsid w:val="0090482F"/>
    <w:rsid w:val="00923CDF"/>
    <w:rsid w:val="0093725D"/>
    <w:rsid w:val="00937906"/>
    <w:rsid w:val="00943B3E"/>
    <w:rsid w:val="00943BAD"/>
    <w:rsid w:val="00946970"/>
    <w:rsid w:val="0096014C"/>
    <w:rsid w:val="0097482B"/>
    <w:rsid w:val="009751DB"/>
    <w:rsid w:val="00987D17"/>
    <w:rsid w:val="00990353"/>
    <w:rsid w:val="0099476F"/>
    <w:rsid w:val="009C1CEB"/>
    <w:rsid w:val="009D13B8"/>
    <w:rsid w:val="009D561B"/>
    <w:rsid w:val="009D6934"/>
    <w:rsid w:val="009D6CC2"/>
    <w:rsid w:val="009F0C80"/>
    <w:rsid w:val="009F0D8B"/>
    <w:rsid w:val="009F35CD"/>
    <w:rsid w:val="009F43FA"/>
    <w:rsid w:val="009F445D"/>
    <w:rsid w:val="00A00B2F"/>
    <w:rsid w:val="00A0191D"/>
    <w:rsid w:val="00A07653"/>
    <w:rsid w:val="00A1163C"/>
    <w:rsid w:val="00A2372E"/>
    <w:rsid w:val="00A37E47"/>
    <w:rsid w:val="00A518A7"/>
    <w:rsid w:val="00A7738F"/>
    <w:rsid w:val="00A80D57"/>
    <w:rsid w:val="00A87115"/>
    <w:rsid w:val="00A92CD6"/>
    <w:rsid w:val="00A95D38"/>
    <w:rsid w:val="00AA0CFD"/>
    <w:rsid w:val="00AB0CA5"/>
    <w:rsid w:val="00AB4664"/>
    <w:rsid w:val="00AB72B1"/>
    <w:rsid w:val="00AC0A1D"/>
    <w:rsid w:val="00AC2A69"/>
    <w:rsid w:val="00AD2C67"/>
    <w:rsid w:val="00AE7C5C"/>
    <w:rsid w:val="00AF222D"/>
    <w:rsid w:val="00B04808"/>
    <w:rsid w:val="00B05DC1"/>
    <w:rsid w:val="00B21F9B"/>
    <w:rsid w:val="00B23B16"/>
    <w:rsid w:val="00B53AFE"/>
    <w:rsid w:val="00B57A43"/>
    <w:rsid w:val="00B74030"/>
    <w:rsid w:val="00B83EEE"/>
    <w:rsid w:val="00B9563A"/>
    <w:rsid w:val="00BA319E"/>
    <w:rsid w:val="00BB01C5"/>
    <w:rsid w:val="00BB5145"/>
    <w:rsid w:val="00BC12B3"/>
    <w:rsid w:val="00BD010D"/>
    <w:rsid w:val="00BD2C2A"/>
    <w:rsid w:val="00BE5039"/>
    <w:rsid w:val="00BE67F0"/>
    <w:rsid w:val="00BE6F1A"/>
    <w:rsid w:val="00BF67E1"/>
    <w:rsid w:val="00C031E3"/>
    <w:rsid w:val="00C03EC2"/>
    <w:rsid w:val="00C11CED"/>
    <w:rsid w:val="00C16AB5"/>
    <w:rsid w:val="00C26584"/>
    <w:rsid w:val="00C47F7F"/>
    <w:rsid w:val="00C55D47"/>
    <w:rsid w:val="00C6178E"/>
    <w:rsid w:val="00C64187"/>
    <w:rsid w:val="00C7427D"/>
    <w:rsid w:val="00C874FA"/>
    <w:rsid w:val="00C93F85"/>
    <w:rsid w:val="00CB0120"/>
    <w:rsid w:val="00CB0AC9"/>
    <w:rsid w:val="00CB637F"/>
    <w:rsid w:val="00CD1654"/>
    <w:rsid w:val="00D15623"/>
    <w:rsid w:val="00D547F5"/>
    <w:rsid w:val="00D54BB4"/>
    <w:rsid w:val="00D61251"/>
    <w:rsid w:val="00D616F2"/>
    <w:rsid w:val="00D6631A"/>
    <w:rsid w:val="00D75B0D"/>
    <w:rsid w:val="00D769D8"/>
    <w:rsid w:val="00D92E55"/>
    <w:rsid w:val="00DA18A2"/>
    <w:rsid w:val="00DE3CC8"/>
    <w:rsid w:val="00DF2D60"/>
    <w:rsid w:val="00E01B9C"/>
    <w:rsid w:val="00E0376C"/>
    <w:rsid w:val="00E11D4E"/>
    <w:rsid w:val="00E1757D"/>
    <w:rsid w:val="00E27E91"/>
    <w:rsid w:val="00E35042"/>
    <w:rsid w:val="00E51FC1"/>
    <w:rsid w:val="00E62CD0"/>
    <w:rsid w:val="00E65AFA"/>
    <w:rsid w:val="00E7322F"/>
    <w:rsid w:val="00E96D41"/>
    <w:rsid w:val="00EA2CE5"/>
    <w:rsid w:val="00EC0A83"/>
    <w:rsid w:val="00ED470C"/>
    <w:rsid w:val="00ED743A"/>
    <w:rsid w:val="00F204AE"/>
    <w:rsid w:val="00F21CB1"/>
    <w:rsid w:val="00F21D9D"/>
    <w:rsid w:val="00F32670"/>
    <w:rsid w:val="00F42749"/>
    <w:rsid w:val="00F44F6D"/>
    <w:rsid w:val="00F542D2"/>
    <w:rsid w:val="00F56E30"/>
    <w:rsid w:val="00F626C5"/>
    <w:rsid w:val="00F631D2"/>
    <w:rsid w:val="00F64A74"/>
    <w:rsid w:val="00F67A79"/>
    <w:rsid w:val="00F86E58"/>
    <w:rsid w:val="00F878CE"/>
    <w:rsid w:val="00F90A01"/>
    <w:rsid w:val="00F94066"/>
    <w:rsid w:val="00FA1946"/>
    <w:rsid w:val="00FA3008"/>
    <w:rsid w:val="00FA58C0"/>
    <w:rsid w:val="00FA69DD"/>
    <w:rsid w:val="00FB0B12"/>
    <w:rsid w:val="00FE22F0"/>
    <w:rsid w:val="00FE2A7B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AD32E6-035B-428F-808F-FA259EF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8F"/>
  </w:style>
  <w:style w:type="paragraph" w:styleId="Footer">
    <w:name w:val="footer"/>
    <w:basedOn w:val="Normal"/>
    <w:link w:val="FooterChar"/>
    <w:uiPriority w:val="99"/>
    <w:unhideWhenUsed/>
    <w:rsid w:val="00A77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8F"/>
  </w:style>
  <w:style w:type="paragraph" w:styleId="NormalWeb">
    <w:name w:val="Normal (Web)"/>
    <w:basedOn w:val="Normal"/>
    <w:uiPriority w:val="99"/>
    <w:unhideWhenUsed/>
    <w:rsid w:val="0069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95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9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8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B7EB-1119-4842-9AE1-6073D761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Kooy</dc:creator>
  <cp:lastModifiedBy>admin</cp:lastModifiedBy>
  <cp:revision>2</cp:revision>
  <cp:lastPrinted>2016-06-26T09:09:00Z</cp:lastPrinted>
  <dcterms:created xsi:type="dcterms:W3CDTF">2016-06-05T03:51:00Z</dcterms:created>
  <dcterms:modified xsi:type="dcterms:W3CDTF">2016-06-05T03:51:00Z</dcterms:modified>
</cp:coreProperties>
</file>