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D1E2D" w:rsidRPr="00DC0587" w:rsidRDefault="009D1E2D" w:rsidP="009D1E2D">
      <w:pPr>
        <w:jc w:val="center"/>
        <w:rPr>
          <w:rFonts w:cs="B Nazanin"/>
          <w:b/>
          <w:bCs/>
          <w:sz w:val="28"/>
          <w:szCs w:val="28"/>
          <w:rtl/>
        </w:rPr>
      </w:pPr>
      <w:r>
        <w:rPr>
          <w:rFonts w:cs="B Nazanin"/>
          <w:b/>
          <w:bCs/>
          <w:sz w:val="28"/>
          <w:szCs w:val="28"/>
          <w:rtl/>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114300</wp:posOffset>
                </wp:positionV>
                <wp:extent cx="1257300" cy="800100"/>
                <wp:effectExtent l="0" t="0" r="127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E2D" w:rsidRPr="00A66B37" w:rsidRDefault="009D1E2D" w:rsidP="009D1E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45pt;margin-top:9pt;width:9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" filled="f" stroked="f">
                <v:textbox>
                  <w:txbxContent>
                    <w:p w:rsidR="009D1E2D" w:rsidRPr="00A66B37" w:rsidRDefault="009D1E2D" w:rsidP="009D1E2D"/>
                  </w:txbxContent>
                </v:textbox>
              </v:rect>
            </w:pict>
          </mc:Fallback>
        </mc:AlternateContent>
      </w:r>
      <w:r w:rsidRPr="00DC0587">
        <w:rPr>
          <w:rFonts w:cs="B Nazanin" w:hint="cs"/>
          <w:b/>
          <w:bCs/>
          <w:sz w:val="28"/>
          <w:szCs w:val="28"/>
          <w:rtl/>
        </w:rPr>
        <w:t xml:space="preserve">بسمه تعالي </w:t>
      </w:r>
    </w:p>
    <w:p w:rsidR="009D1E2D" w:rsidRPr="00DC0587" w:rsidRDefault="009D1E2D" w:rsidP="009D1E2D">
      <w:pPr>
        <w:jc w:val="center"/>
        <w:rPr>
          <w:rFonts w:cs="B Nazanin"/>
          <w:b/>
          <w:bCs/>
          <w:sz w:val="28"/>
          <w:szCs w:val="28"/>
          <w:rtl/>
        </w:rPr>
      </w:pPr>
    </w:p>
    <w:p w:rsidR="009D1E2D" w:rsidRPr="00DC0587" w:rsidRDefault="009D1E2D" w:rsidP="009D1E2D">
      <w:pPr>
        <w:jc w:val="lowKashida"/>
        <w:rPr>
          <w:rFonts w:cs="B Nazanin"/>
          <w:b/>
          <w:bCs/>
          <w:sz w:val="28"/>
          <w:szCs w:val="28"/>
          <w:rtl/>
        </w:rPr>
      </w:pPr>
      <w:r w:rsidRPr="00DC0587">
        <w:rPr>
          <w:rFonts w:cs="B Nazanin" w:hint="cs"/>
          <w:b/>
          <w:bCs/>
          <w:sz w:val="28"/>
          <w:szCs w:val="28"/>
          <w:rtl/>
        </w:rPr>
        <w:t xml:space="preserve">موضوع: ارسال مدارك بيماري دانشجو       </w:t>
      </w:r>
    </w:p>
    <w:p w:rsidR="009D1E2D" w:rsidRPr="00DC0587" w:rsidRDefault="009D1E2D" w:rsidP="009D1E2D">
      <w:pPr>
        <w:jc w:val="lowKashida"/>
        <w:rPr>
          <w:rFonts w:cs="B Nazanin"/>
          <w:b/>
          <w:bCs/>
          <w:sz w:val="28"/>
          <w:szCs w:val="28"/>
          <w:rtl/>
        </w:rPr>
      </w:pPr>
      <w:r w:rsidRPr="00DC0587">
        <w:rPr>
          <w:rFonts w:cs="B Nazanin" w:hint="cs"/>
          <w:b/>
          <w:bCs/>
          <w:sz w:val="28"/>
          <w:szCs w:val="28"/>
          <w:rtl/>
        </w:rPr>
        <w:t>با سلام</w:t>
      </w:r>
    </w:p>
    <w:p w:rsidR="009D1E2D" w:rsidRPr="00DC0587" w:rsidRDefault="009D1E2D" w:rsidP="009D1E2D">
      <w:pPr>
        <w:jc w:val="lowKashida"/>
        <w:rPr>
          <w:rFonts w:cs="B Nazanin"/>
          <w:sz w:val="28"/>
          <w:szCs w:val="28"/>
          <w:rtl/>
        </w:rPr>
      </w:pPr>
      <w:r w:rsidRPr="00DC0587">
        <w:rPr>
          <w:rFonts w:cs="B Nazanin" w:hint="cs"/>
          <w:sz w:val="28"/>
          <w:szCs w:val="28"/>
          <w:rtl/>
        </w:rPr>
        <w:t>به پيوست مدارك بيماري مربوط به آقاي / خانم                      دانشجوي دوره روزانه/شبانه رشته مهندسي:             به شماره دانشجويي:                سهميه:           و به شرح زير ارسال مي‌گردد:</w:t>
      </w:r>
    </w:p>
    <w:p w:rsidR="009D1E2D" w:rsidRPr="00DC0587" w:rsidRDefault="009D1E2D" w:rsidP="009D1E2D">
      <w:pPr>
        <w:jc w:val="lowKashida"/>
        <w:rPr>
          <w:rFonts w:cs="B Nazanin"/>
          <w:sz w:val="16"/>
          <w:szCs w:val="16"/>
          <w:rtl/>
        </w:rPr>
      </w:pPr>
    </w:p>
    <w:p w:rsidR="009D1E2D" w:rsidRPr="00DC0587" w:rsidRDefault="00B06BE8" w:rsidP="009D1E2D">
      <w:pPr>
        <w:jc w:val="lowKashida"/>
        <w:rPr>
          <w:rFonts w:cs="B Nazanin"/>
          <w:sz w:val="28"/>
          <w:szCs w:val="28"/>
          <w:rtl/>
        </w:rPr>
      </w:pPr>
      <w:sdt>
        <w:sdtPr>
          <w:rPr>
            <w:rFonts w:cs="B Nazanin" w:hint="cs"/>
            <w:sz w:val="16"/>
            <w:szCs w:val="16"/>
            <w:rtl/>
          </w:rPr>
          <w:id w:val="317775240"/>
          <w14:checkbox>
            <w14:checked w14:val="0"/>
            <w14:checkedState w14:val="2612" w14:font="MS Gothic"/>
            <w14:uncheckedState w14:val="2610" w14:font="MS Gothic"/>
          </w14:checkbox>
        </w:sdtPr>
        <w:sdtEndPr/>
        <w:sdtContent>
          <w:r w:rsidR="00426A55">
            <w:rPr>
              <w:rFonts w:ascii="MS Gothic" w:eastAsia="MS Gothic" w:hAnsi="MS Gothic" w:cs="B Nazanin" w:hint="eastAsia"/>
              <w:sz w:val="16"/>
              <w:szCs w:val="16"/>
              <w:rtl/>
            </w:rPr>
            <w:t>☐</w:t>
          </w:r>
        </w:sdtContent>
      </w:sdt>
      <w:r w:rsidR="009D1E2D" w:rsidRPr="00DC0587">
        <w:rPr>
          <w:rFonts w:cs="B Nazanin" w:hint="cs"/>
          <w:sz w:val="28"/>
          <w:szCs w:val="28"/>
          <w:rtl/>
        </w:rPr>
        <w:t xml:space="preserve">اصل گواهي بيماري(پزشكي...روان پزشكي)             </w:t>
      </w:r>
      <w:r w:rsidR="009D1E2D">
        <w:rPr>
          <w:rFonts w:cs="B Nazanin" w:hint="cs"/>
          <w:sz w:val="28"/>
          <w:szCs w:val="28"/>
          <w:rtl/>
        </w:rPr>
        <w:t xml:space="preserve">   </w:t>
      </w:r>
      <w:r w:rsidR="009D1E2D" w:rsidRPr="00DC0587">
        <w:rPr>
          <w:rFonts w:cs="B Nazanin" w:hint="cs"/>
          <w:sz w:val="28"/>
          <w:szCs w:val="28"/>
          <w:rtl/>
        </w:rPr>
        <w:t xml:space="preserve">  </w:t>
      </w:r>
      <w:r w:rsidR="009D1E2D">
        <w:rPr>
          <w:rFonts w:cs="B Nazanin" w:hint="cs"/>
          <w:sz w:val="28"/>
          <w:szCs w:val="28"/>
          <w:rtl/>
        </w:rPr>
        <w:t xml:space="preserve">      </w:t>
      </w:r>
      <w:sdt>
        <w:sdtPr>
          <w:rPr>
            <w:rFonts w:cs="B Nazanin" w:hint="cs"/>
            <w:sz w:val="16"/>
            <w:szCs w:val="16"/>
            <w:rtl/>
          </w:rPr>
          <w:id w:val="-1765687312"/>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اصل/كپي، اسناد بستري در بيمارستان</w:t>
      </w:r>
    </w:p>
    <w:p w:rsidR="009D1E2D" w:rsidRPr="00DC0587" w:rsidRDefault="00B06BE8" w:rsidP="009D1E2D">
      <w:pPr>
        <w:jc w:val="lowKashida"/>
        <w:rPr>
          <w:rFonts w:cs="B Nazanin"/>
          <w:sz w:val="28"/>
          <w:szCs w:val="28"/>
          <w:rtl/>
        </w:rPr>
      </w:pPr>
      <w:sdt>
        <w:sdtPr>
          <w:rPr>
            <w:rFonts w:cs="B Nazanin" w:hint="cs"/>
            <w:sz w:val="16"/>
            <w:szCs w:val="16"/>
            <w:rtl/>
          </w:rPr>
          <w:id w:val="2068445107"/>
          <w14:checkbox>
            <w14:checked w14:val="0"/>
            <w14:checkedState w14:val="2612" w14:font="MS Gothic"/>
            <w14:uncheckedState w14:val="2610" w14:font="MS Gothic"/>
          </w14:checkbox>
        </w:sdtPr>
        <w:sdtEndPr/>
        <w:sdtContent>
          <w:r w:rsidR="00426A55">
            <w:rPr>
              <w:rFonts w:ascii="MS Gothic" w:eastAsia="MS Gothic" w:hAnsi="MS Gothic" w:cs="B Nazanin" w:hint="eastAsia"/>
              <w:sz w:val="16"/>
              <w:szCs w:val="16"/>
              <w:rtl/>
            </w:rPr>
            <w:t>☐</w:t>
          </w:r>
        </w:sdtContent>
      </w:sdt>
      <w:r w:rsidR="009D1E2D" w:rsidRPr="00DC0587">
        <w:rPr>
          <w:rFonts w:cs="B Nazanin" w:hint="cs"/>
          <w:sz w:val="28"/>
          <w:szCs w:val="28"/>
          <w:rtl/>
        </w:rPr>
        <w:t xml:space="preserve">نامه مركز مشاوره- روان شناسي                                    </w:t>
      </w:r>
      <w:r w:rsidR="009D1E2D" w:rsidRPr="009D1E2D">
        <w:rPr>
          <w:rFonts w:cs="B Nazanin" w:hint="cs"/>
          <w:sz w:val="16"/>
          <w:szCs w:val="16"/>
          <w:rtl/>
        </w:rPr>
        <w:t xml:space="preserve"> </w:t>
      </w:r>
      <w:sdt>
        <w:sdtPr>
          <w:rPr>
            <w:rFonts w:cs="B Nazanin" w:hint="cs"/>
            <w:sz w:val="16"/>
            <w:szCs w:val="16"/>
            <w:rtl/>
          </w:rPr>
          <w:id w:val="-82539548"/>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 xml:space="preserve"> نسخه درماني</w:t>
      </w:r>
    </w:p>
    <w:p w:rsidR="009D1E2D" w:rsidRDefault="00B06BE8" w:rsidP="00C74AA0">
      <w:pPr>
        <w:jc w:val="lowKashida"/>
        <w:rPr>
          <w:rFonts w:cs="B Nazanin"/>
          <w:sz w:val="28"/>
          <w:szCs w:val="28"/>
        </w:rPr>
      </w:pPr>
      <w:sdt>
        <w:sdtPr>
          <w:rPr>
            <w:rFonts w:cs="B Nazanin" w:hint="cs"/>
            <w:sz w:val="16"/>
            <w:szCs w:val="16"/>
            <w:rtl/>
          </w:rPr>
          <w:id w:val="-1856266974"/>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فيلم راديولوژي- اسكن                                               </w:t>
      </w:r>
    </w:p>
    <w:p w:rsidR="009D1E2D" w:rsidRPr="00DC0587" w:rsidRDefault="00B06BE8" w:rsidP="009D1E2D">
      <w:pPr>
        <w:jc w:val="lowKashida"/>
        <w:rPr>
          <w:rFonts w:cs="B Nazanin"/>
          <w:sz w:val="28"/>
          <w:szCs w:val="28"/>
          <w:rtl/>
        </w:rPr>
      </w:pPr>
      <w:sdt>
        <w:sdtPr>
          <w:rPr>
            <w:rFonts w:cs="B Nazanin" w:hint="cs"/>
            <w:sz w:val="16"/>
            <w:szCs w:val="16"/>
            <w:rtl/>
          </w:rPr>
          <w:id w:val="58679608"/>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مدارك آزمايشگاه                                                   </w:t>
      </w:r>
      <w:r w:rsidR="009D1E2D" w:rsidRPr="009D1E2D">
        <w:rPr>
          <w:rFonts w:cs="B Nazanin" w:hint="cs"/>
          <w:sz w:val="16"/>
          <w:szCs w:val="16"/>
          <w:rtl/>
        </w:rPr>
        <w:t xml:space="preserve">   </w:t>
      </w:r>
      <w:sdt>
        <w:sdtPr>
          <w:rPr>
            <w:rFonts w:cs="B Nazanin" w:hint="cs"/>
            <w:sz w:val="16"/>
            <w:szCs w:val="16"/>
            <w:rtl/>
          </w:rPr>
          <w:id w:val="-2035885336"/>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 xml:space="preserve">  مدارك غيره (توضيح: نسخه دارويي)</w:t>
      </w:r>
    </w:p>
    <w:p w:rsidR="009D1E2D" w:rsidRPr="00DC0587" w:rsidRDefault="009D1E2D" w:rsidP="009D1E2D">
      <w:pPr>
        <w:jc w:val="lowKashida"/>
        <w:rPr>
          <w:rFonts w:cs="B Nazanin"/>
          <w:sz w:val="28"/>
          <w:szCs w:val="28"/>
          <w:rtl/>
        </w:rPr>
      </w:pPr>
      <w:r w:rsidRPr="00DC0587">
        <w:rPr>
          <w:rFonts w:cs="B Nazanin" w:hint="cs"/>
          <w:sz w:val="28"/>
          <w:szCs w:val="28"/>
          <w:rtl/>
        </w:rPr>
        <w:t>به اطلاع مي رساند: نامبرده مدارك مذكور و تقاضاي خود به شرح زير مربوط به نيمسال              سال تحصيلي        را در تاريخ                  به دبيرخانه تحويل داده است.</w:t>
      </w:r>
    </w:p>
    <w:p w:rsidR="009D1E2D" w:rsidRPr="00DC0587" w:rsidRDefault="009D1E2D" w:rsidP="009D1E2D">
      <w:pPr>
        <w:jc w:val="lowKashida"/>
        <w:rPr>
          <w:rFonts w:cs="B Nazanin"/>
          <w:sz w:val="16"/>
          <w:szCs w:val="16"/>
          <w:rtl/>
        </w:rPr>
      </w:pPr>
    </w:p>
    <w:p w:rsidR="009D1E2D" w:rsidRPr="00DC0587" w:rsidRDefault="00B06BE8" w:rsidP="009D1E2D">
      <w:pPr>
        <w:jc w:val="lowKashida"/>
        <w:rPr>
          <w:rFonts w:cs="B Nazanin"/>
          <w:sz w:val="28"/>
          <w:szCs w:val="28"/>
          <w:rtl/>
        </w:rPr>
      </w:pPr>
      <w:sdt>
        <w:sdtPr>
          <w:rPr>
            <w:rFonts w:cs="B Nazanin" w:hint="cs"/>
            <w:sz w:val="16"/>
            <w:szCs w:val="16"/>
            <w:rtl/>
          </w:rPr>
          <w:id w:val="-1791123853"/>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مرخصي تحصيلي</w:t>
      </w:r>
    </w:p>
    <w:p w:rsidR="009D1E2D" w:rsidRPr="00DC0587" w:rsidRDefault="00B06BE8" w:rsidP="009D1E2D">
      <w:pPr>
        <w:jc w:val="lowKashida"/>
        <w:rPr>
          <w:rFonts w:cs="B Nazanin"/>
          <w:sz w:val="28"/>
          <w:szCs w:val="28"/>
          <w:rtl/>
        </w:rPr>
      </w:pPr>
      <w:sdt>
        <w:sdtPr>
          <w:rPr>
            <w:rFonts w:cs="B Nazanin" w:hint="cs"/>
            <w:sz w:val="16"/>
            <w:szCs w:val="16"/>
            <w:rtl/>
          </w:rPr>
          <w:id w:val="-823506717"/>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حذف درس- دروس</w:t>
      </w:r>
    </w:p>
    <w:p w:rsidR="009D1E2D" w:rsidRPr="00DC0587" w:rsidRDefault="00B06BE8" w:rsidP="00C74AA0">
      <w:pPr>
        <w:jc w:val="lowKashida"/>
        <w:rPr>
          <w:rFonts w:cs="B Nazanin"/>
          <w:sz w:val="28"/>
          <w:szCs w:val="28"/>
          <w:rtl/>
        </w:rPr>
      </w:pPr>
      <w:sdt>
        <w:sdtPr>
          <w:rPr>
            <w:rFonts w:cs="B Nazanin" w:hint="cs"/>
            <w:sz w:val="16"/>
            <w:szCs w:val="16"/>
            <w:rtl/>
          </w:rPr>
          <w:id w:val="-1627225426"/>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امتحان مجدد ( مربوط به دانشجوي جانباز تحت درمان)</w:t>
      </w:r>
    </w:p>
    <w:p w:rsidR="009D1E2D" w:rsidRDefault="00B06BE8" w:rsidP="009D1E2D">
      <w:pPr>
        <w:jc w:val="lowKashida"/>
        <w:rPr>
          <w:rFonts w:cs="B Nazanin"/>
          <w:sz w:val="28"/>
          <w:szCs w:val="28"/>
          <w:rtl/>
        </w:rPr>
      </w:pPr>
      <w:sdt>
        <w:sdtPr>
          <w:rPr>
            <w:rFonts w:cs="B Nazanin" w:hint="cs"/>
            <w:sz w:val="16"/>
            <w:szCs w:val="16"/>
            <w:rtl/>
          </w:rPr>
          <w:id w:val="-1521309887"/>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غيره (توضيح داده شود): </w:t>
      </w:r>
    </w:p>
    <w:p w:rsidR="009D1E2D" w:rsidRDefault="009D1E2D" w:rsidP="009D1E2D">
      <w:pPr>
        <w:jc w:val="lowKashida"/>
        <w:rPr>
          <w:rFonts w:cs="B Nazanin"/>
          <w:sz w:val="28"/>
          <w:szCs w:val="28"/>
          <w:rtl/>
        </w:rPr>
      </w:pPr>
      <w:r>
        <w:rPr>
          <w:rFonts w:cs="B Nazanin"/>
          <w:sz w:val="28"/>
          <w:szCs w:val="28"/>
          <w:rtl/>
        </w:rPr>
        <mc:AlternateContent>
          <mc:Choice Requires="wps">
            <w:drawing>
              <wp:anchor distT="0" distB="0" distL="114300" distR="114300" simplePos="0" relativeHeight="251660288" behindDoc="0" locked="0" layoutInCell="1" allowOverlap="1">
                <wp:simplePos x="0" y="0"/>
                <wp:positionH relativeFrom="column">
                  <wp:posOffset>-135255</wp:posOffset>
                </wp:positionH>
                <wp:positionV relativeFrom="paragraph">
                  <wp:posOffset>1302385</wp:posOffset>
                </wp:positionV>
                <wp:extent cx="6400800" cy="0"/>
                <wp:effectExtent l="6350" t="12700" r="1270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E5258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02.55pt" to="493.3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5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"/>
            </w:pict>
          </mc:Fallback>
        </mc:AlternateContent>
      </w:r>
    </w:p>
    <w:tbl>
      <w:tblPr>
        <w:tblpPr w:leftFromText="180" w:rightFromText="180" w:vertAnchor="text" w:horzAnchor="margin" w:tblpY="-5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D1E2D" w:rsidRPr="007E54F7" w:rsidTr="00E96B87">
        <w:tc>
          <w:tcPr>
            <w:tcW w:w="9570" w:type="dxa"/>
            <w:shd w:val="clear" w:color="auto" w:fill="auto"/>
          </w:tcPr>
          <w:p w:rsidR="009D1E2D" w:rsidRDefault="009D1E2D" w:rsidP="00E96B87">
            <w:pPr>
              <w:jc w:val="lowKashida"/>
              <w:rPr>
                <w:rFonts w:cs="B Nazanin"/>
                <w:sz w:val="28"/>
                <w:szCs w:val="28"/>
                <w:rtl/>
              </w:rPr>
            </w:pPr>
            <w:r w:rsidRPr="007E54F7">
              <w:rPr>
                <w:rFonts w:cs="B Nazanin" w:hint="cs"/>
                <w:sz w:val="28"/>
                <w:szCs w:val="28"/>
                <w:rtl/>
              </w:rPr>
              <w:t>نکته</w:t>
            </w:r>
            <w:r w:rsidR="00F91BD6">
              <w:rPr>
                <w:rFonts w:cs="B Nazanin" w:hint="cs"/>
                <w:sz w:val="28"/>
                <w:szCs w:val="28"/>
                <w:rtl/>
              </w:rPr>
              <w:t>۱</w:t>
            </w:r>
            <w:r w:rsidRPr="007E54F7">
              <w:rPr>
                <w:rFonts w:cs="B Nazanin" w:hint="cs"/>
                <w:sz w:val="28"/>
                <w:szCs w:val="28"/>
                <w:rtl/>
              </w:rPr>
              <w:t>: دانشجو ملزم به نگهداری تصوير مدارک پزشکی ارائه شده تا حصول پاسخ کميسيون پزشکی می باشد. لازم به ذکر است اداره آموزش هيچ مسئوليتی در قبال نگهداری مدارک پزشکی دانشجو ندارد.</w:t>
            </w:r>
          </w:p>
          <w:p w:rsidR="009D1E2D" w:rsidRPr="007E54F7" w:rsidRDefault="00F91BD6" w:rsidP="00F91BD6">
            <w:pPr>
              <w:jc w:val="lowKashida"/>
              <w:rPr>
                <w:rFonts w:cs="B Nazanin"/>
                <w:rtl/>
              </w:rPr>
            </w:pPr>
            <w:r w:rsidRPr="00F91BD6">
              <w:rPr>
                <w:rFonts w:cs="B Nazanin" w:hint="cs"/>
                <w:color w:val="FF0000"/>
                <w:sz w:val="28"/>
                <w:szCs w:val="28"/>
                <w:rtl/>
              </w:rPr>
              <w:t xml:space="preserve">نکته ۲:فايل را تکميل و به صورت فايل </w:t>
            </w:r>
            <w:r>
              <w:rPr>
                <w:rFonts w:cs="B Nazanin"/>
                <w:color w:val="FF0000"/>
                <w:sz w:val="28"/>
                <w:szCs w:val="28"/>
              </w:rPr>
              <w:t xml:space="preserve"> </w:t>
            </w:r>
            <w:r w:rsidRPr="00F91BD6">
              <w:rPr>
                <w:rFonts w:cs="B Nazanin"/>
                <w:color w:val="FF0000"/>
                <w:sz w:val="28"/>
                <w:szCs w:val="28"/>
              </w:rPr>
              <w:t>word</w:t>
            </w:r>
            <w:r w:rsidRPr="00F91BD6">
              <w:rPr>
                <w:rFonts w:cs="B Nazanin" w:hint="cs"/>
                <w:color w:val="FF0000"/>
                <w:sz w:val="28"/>
                <w:szCs w:val="28"/>
                <w:rtl/>
                <w:lang w:bidi="fa-IR"/>
              </w:rPr>
              <w:t>بارگذاري نماييد.</w:t>
            </w:r>
          </w:p>
        </w:tc>
      </w:tr>
    </w:tbl>
    <w:p w:rsidR="009D1E2D" w:rsidRPr="00DC0587" w:rsidRDefault="009D1E2D" w:rsidP="00976359">
      <w:pPr>
        <w:rPr>
          <w:rFonts w:cs="B Nazanin"/>
          <w:sz w:val="28"/>
          <w:szCs w:val="28"/>
          <w:rtl/>
        </w:rPr>
      </w:pPr>
      <w:r w:rsidRPr="00DC0587">
        <w:rPr>
          <w:rFonts w:cs="B Nazanin" w:hint="cs"/>
          <w:b/>
          <w:bCs/>
          <w:sz w:val="28"/>
          <w:szCs w:val="28"/>
          <w:rtl/>
        </w:rPr>
        <w:t xml:space="preserve"> </w:t>
      </w:r>
      <w:sdt>
        <w:sdtPr>
          <w:rPr>
            <w:rFonts w:cs="B Nazanin" w:hint="cs"/>
            <w:sz w:val="16"/>
            <w:szCs w:val="16"/>
            <w:rtl/>
          </w:rPr>
          <w:id w:val="-1103492152"/>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Pr="00DC0587">
        <w:rPr>
          <w:rFonts w:cs="B Nazanin" w:hint="cs"/>
          <w:sz w:val="28"/>
          <w:szCs w:val="28"/>
          <w:rtl/>
        </w:rPr>
        <w:t xml:space="preserve"> 1- تاريخ امتحانات و تاريخ گواهي پزشكي نامبرده بررسي شد و مطابقت دارد.</w:t>
      </w:r>
    </w:p>
    <w:p w:rsidR="009D1E2D" w:rsidRPr="00DC0587" w:rsidRDefault="00B06BE8" w:rsidP="00976359">
      <w:pPr>
        <w:rPr>
          <w:rFonts w:cs="B Nazanin"/>
          <w:sz w:val="28"/>
          <w:szCs w:val="28"/>
          <w:rtl/>
        </w:rPr>
      </w:pPr>
      <w:sdt>
        <w:sdtPr>
          <w:rPr>
            <w:rFonts w:cs="B Nazanin"/>
            <w:sz w:val="16"/>
            <w:szCs w:val="16"/>
            <w:rtl/>
          </w:rPr>
          <w:id w:val="1790549622"/>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sz w:val="28"/>
          <w:szCs w:val="28"/>
        </w:rPr>
        <w:t xml:space="preserve"> </w:t>
      </w:r>
      <w:r w:rsidR="009D1E2D" w:rsidRPr="00DC0587">
        <w:rPr>
          <w:rFonts w:cs="B Nazanin" w:hint="cs"/>
          <w:b/>
          <w:bCs/>
          <w:sz w:val="28"/>
          <w:szCs w:val="28"/>
          <w:rtl/>
        </w:rPr>
        <w:t xml:space="preserve"> </w:t>
      </w:r>
      <w:r w:rsidR="009D1E2D" w:rsidRPr="00DC0587">
        <w:rPr>
          <w:rFonts w:cs="B Nazanin" w:hint="cs"/>
          <w:sz w:val="28"/>
          <w:szCs w:val="28"/>
          <w:rtl/>
        </w:rPr>
        <w:t>2-</w:t>
      </w:r>
      <w:r w:rsidR="009D1E2D" w:rsidRPr="00DC0587">
        <w:rPr>
          <w:rFonts w:cs="B Nazanin" w:hint="cs"/>
          <w:b/>
          <w:bCs/>
          <w:sz w:val="28"/>
          <w:szCs w:val="28"/>
          <w:rtl/>
        </w:rPr>
        <w:t xml:space="preserve">  </w:t>
      </w:r>
      <w:r w:rsidR="009D1E2D" w:rsidRPr="00DC0587">
        <w:rPr>
          <w:rFonts w:cs="B Nazanin" w:hint="cs"/>
          <w:sz w:val="28"/>
          <w:szCs w:val="28"/>
          <w:rtl/>
        </w:rPr>
        <w:t>تا كنون ............ بار از  ارائه مدارك پزشكي براي حذف درس / دروس استفاده كرده است.</w:t>
      </w:r>
    </w:p>
    <w:p w:rsidR="009D1E2D" w:rsidRPr="00DC0587" w:rsidRDefault="009D1E2D" w:rsidP="00976359">
      <w:pPr>
        <w:rPr>
          <w:rFonts w:cs="B Nazanin"/>
          <w:sz w:val="28"/>
          <w:szCs w:val="28"/>
          <w:rtl/>
        </w:rPr>
      </w:pPr>
      <w:r w:rsidRPr="00DC0587">
        <w:rPr>
          <w:rFonts w:cs="B Nazanin" w:hint="cs"/>
          <w:sz w:val="28"/>
          <w:szCs w:val="28"/>
          <w:rtl/>
        </w:rPr>
        <w:t xml:space="preserve"> </w:t>
      </w:r>
      <w:sdt>
        <w:sdtPr>
          <w:rPr>
            <w:rFonts w:cs="B Nazanin" w:hint="cs"/>
            <w:sz w:val="16"/>
            <w:szCs w:val="16"/>
            <w:rtl/>
          </w:rPr>
          <w:id w:val="-1791810708"/>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Pr="00DC0587">
        <w:rPr>
          <w:rFonts w:cs="B Nazanin" w:hint="cs"/>
          <w:sz w:val="28"/>
          <w:szCs w:val="28"/>
          <w:rtl/>
        </w:rPr>
        <w:t xml:space="preserve"> 3- با بررسي پرونده نامبرده، تا كنون با ارائه مدارك بيماري تقاضاي حذف دروس ارائه نشده است.</w:t>
      </w:r>
    </w:p>
    <w:p w:rsidR="009D1E2D" w:rsidRPr="00DC0587" w:rsidRDefault="009D1E2D" w:rsidP="009D1E2D">
      <w:pPr>
        <w:rPr>
          <w:rFonts w:cs="B Nazanin"/>
          <w:b/>
          <w:bCs/>
          <w:sz w:val="16"/>
          <w:szCs w:val="16"/>
          <w:rtl/>
        </w:rPr>
      </w:pPr>
      <w:r w:rsidRPr="00DC0587">
        <w:rPr>
          <w:rFonts w:cs="B Nazanin" w:hint="cs"/>
          <w:sz w:val="28"/>
          <w:szCs w:val="28"/>
          <w:rtl/>
        </w:rPr>
        <w:t xml:space="preserve"> </w:t>
      </w:r>
      <w:r w:rsidRPr="00DC0587">
        <w:rPr>
          <w:rFonts w:cs="B Nazanin" w:hint="cs"/>
          <w:b/>
          <w:bCs/>
          <w:sz w:val="28"/>
          <w:szCs w:val="28"/>
          <w:rtl/>
        </w:rPr>
        <w:t xml:space="preserve">       </w:t>
      </w:r>
      <w:r w:rsidRPr="00DC0587">
        <w:rPr>
          <w:rFonts w:cs="B Nazanin" w:hint="cs"/>
          <w:b/>
          <w:bCs/>
          <w:sz w:val="16"/>
          <w:szCs w:val="16"/>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3074"/>
        <w:gridCol w:w="1039"/>
        <w:gridCol w:w="1509"/>
        <w:gridCol w:w="3201"/>
      </w:tblGrid>
      <w:tr w:rsidR="009D1E2D" w:rsidRPr="007E54F7" w:rsidTr="00E96B87">
        <w:trPr>
          <w:trHeight w:val="423"/>
        </w:trPr>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رديف</w:t>
            </w:r>
          </w:p>
        </w:tc>
        <w:tc>
          <w:tcPr>
            <w:tcW w:w="3074"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نام درس</w:t>
            </w:r>
          </w:p>
        </w:tc>
        <w:tc>
          <w:tcPr>
            <w:tcW w:w="1039"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تعداد واحد</w:t>
            </w:r>
          </w:p>
        </w:tc>
        <w:tc>
          <w:tcPr>
            <w:tcW w:w="1509"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تاريخ امتحان</w:t>
            </w:r>
          </w:p>
        </w:tc>
        <w:tc>
          <w:tcPr>
            <w:tcW w:w="3201"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توضيح</w:t>
            </w:r>
          </w:p>
        </w:tc>
      </w:tr>
      <w:tr w:rsidR="009D1E2D" w:rsidRPr="007E54F7" w:rsidTr="00E96B87">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1</w:t>
            </w:r>
          </w:p>
        </w:tc>
        <w:tc>
          <w:tcPr>
            <w:tcW w:w="3074" w:type="dxa"/>
            <w:shd w:val="clear" w:color="auto" w:fill="auto"/>
          </w:tcPr>
          <w:p w:rsidR="009D1E2D" w:rsidRPr="007E54F7" w:rsidRDefault="009D1E2D" w:rsidP="00E96B87">
            <w:pPr>
              <w:spacing w:line="360" w:lineRule="auto"/>
              <w:jc w:val="lowKashida"/>
              <w:rPr>
                <w:rFonts w:cs="B Nazanin"/>
                <w:rtl/>
              </w:rPr>
            </w:pPr>
          </w:p>
        </w:tc>
        <w:tc>
          <w:tcPr>
            <w:tcW w:w="1039" w:type="dxa"/>
            <w:shd w:val="clear" w:color="auto" w:fill="auto"/>
          </w:tcPr>
          <w:p w:rsidR="009D1E2D" w:rsidRPr="007E54F7" w:rsidRDefault="009D1E2D" w:rsidP="00E96B87">
            <w:pPr>
              <w:spacing w:line="360" w:lineRule="auto"/>
              <w:jc w:val="lowKashida"/>
              <w:rPr>
                <w:rFonts w:cs="B Nazanin"/>
                <w:rtl/>
              </w:rPr>
            </w:pPr>
          </w:p>
        </w:tc>
        <w:tc>
          <w:tcPr>
            <w:tcW w:w="1509" w:type="dxa"/>
            <w:shd w:val="clear" w:color="auto" w:fill="auto"/>
          </w:tcPr>
          <w:p w:rsidR="009D1E2D" w:rsidRPr="007E54F7" w:rsidRDefault="009D1E2D" w:rsidP="00E96B87">
            <w:pPr>
              <w:spacing w:line="360" w:lineRule="auto"/>
              <w:jc w:val="lowKashida"/>
              <w:rPr>
                <w:rFonts w:cs="B Nazanin"/>
                <w:rtl/>
              </w:rPr>
            </w:pPr>
          </w:p>
        </w:tc>
        <w:tc>
          <w:tcPr>
            <w:tcW w:w="3201" w:type="dxa"/>
            <w:shd w:val="clear" w:color="auto" w:fill="auto"/>
          </w:tcPr>
          <w:p w:rsidR="009D1E2D" w:rsidRPr="007E54F7" w:rsidRDefault="009D1E2D" w:rsidP="00E96B87">
            <w:pPr>
              <w:spacing w:line="360" w:lineRule="auto"/>
              <w:jc w:val="lowKashida"/>
              <w:rPr>
                <w:rFonts w:cs="B Nazanin"/>
                <w:rtl/>
              </w:rPr>
            </w:pPr>
          </w:p>
        </w:tc>
      </w:tr>
      <w:tr w:rsidR="009D1E2D" w:rsidRPr="007E54F7" w:rsidTr="00E96B87">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2</w:t>
            </w:r>
          </w:p>
        </w:tc>
        <w:tc>
          <w:tcPr>
            <w:tcW w:w="3074" w:type="dxa"/>
            <w:shd w:val="clear" w:color="auto" w:fill="auto"/>
          </w:tcPr>
          <w:p w:rsidR="009D1E2D" w:rsidRPr="007E54F7" w:rsidRDefault="009D1E2D" w:rsidP="00E96B87">
            <w:pPr>
              <w:spacing w:line="360" w:lineRule="auto"/>
              <w:jc w:val="lowKashida"/>
              <w:rPr>
                <w:rFonts w:cs="B Nazanin"/>
                <w:rtl/>
              </w:rPr>
            </w:pPr>
          </w:p>
        </w:tc>
        <w:tc>
          <w:tcPr>
            <w:tcW w:w="1039" w:type="dxa"/>
            <w:shd w:val="clear" w:color="auto" w:fill="auto"/>
          </w:tcPr>
          <w:p w:rsidR="009D1E2D" w:rsidRPr="007E54F7" w:rsidRDefault="009D1E2D" w:rsidP="00E96B87">
            <w:pPr>
              <w:spacing w:line="360" w:lineRule="auto"/>
              <w:jc w:val="lowKashida"/>
              <w:rPr>
                <w:rFonts w:cs="B Nazanin"/>
                <w:rtl/>
              </w:rPr>
            </w:pPr>
          </w:p>
        </w:tc>
        <w:tc>
          <w:tcPr>
            <w:tcW w:w="1509" w:type="dxa"/>
            <w:shd w:val="clear" w:color="auto" w:fill="auto"/>
          </w:tcPr>
          <w:p w:rsidR="009D1E2D" w:rsidRPr="007E54F7" w:rsidRDefault="009D1E2D" w:rsidP="00E96B87">
            <w:pPr>
              <w:spacing w:line="360" w:lineRule="auto"/>
              <w:jc w:val="lowKashida"/>
              <w:rPr>
                <w:rFonts w:cs="B Nazanin"/>
                <w:rtl/>
              </w:rPr>
            </w:pPr>
          </w:p>
        </w:tc>
        <w:tc>
          <w:tcPr>
            <w:tcW w:w="3201" w:type="dxa"/>
            <w:shd w:val="clear" w:color="auto" w:fill="auto"/>
          </w:tcPr>
          <w:p w:rsidR="009D1E2D" w:rsidRPr="007E54F7" w:rsidRDefault="009D1E2D" w:rsidP="00E96B87">
            <w:pPr>
              <w:spacing w:line="360" w:lineRule="auto"/>
              <w:jc w:val="lowKashida"/>
              <w:rPr>
                <w:rFonts w:cs="B Nazanin"/>
                <w:rtl/>
              </w:rPr>
            </w:pPr>
          </w:p>
        </w:tc>
      </w:tr>
      <w:tr w:rsidR="009D1E2D" w:rsidRPr="007E54F7" w:rsidTr="00E96B87">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3</w:t>
            </w:r>
          </w:p>
        </w:tc>
        <w:tc>
          <w:tcPr>
            <w:tcW w:w="3074" w:type="dxa"/>
            <w:shd w:val="clear" w:color="auto" w:fill="auto"/>
          </w:tcPr>
          <w:p w:rsidR="009D1E2D" w:rsidRPr="007E54F7" w:rsidRDefault="009D1E2D" w:rsidP="00E96B87">
            <w:pPr>
              <w:spacing w:line="360" w:lineRule="auto"/>
              <w:jc w:val="lowKashida"/>
              <w:rPr>
                <w:rFonts w:cs="B Nazanin"/>
                <w:rtl/>
              </w:rPr>
            </w:pPr>
          </w:p>
        </w:tc>
        <w:tc>
          <w:tcPr>
            <w:tcW w:w="1039" w:type="dxa"/>
            <w:shd w:val="clear" w:color="auto" w:fill="auto"/>
          </w:tcPr>
          <w:p w:rsidR="009D1E2D" w:rsidRPr="007E54F7" w:rsidRDefault="009D1E2D" w:rsidP="00E96B87">
            <w:pPr>
              <w:spacing w:line="360" w:lineRule="auto"/>
              <w:jc w:val="lowKashida"/>
              <w:rPr>
                <w:rFonts w:cs="B Nazanin"/>
                <w:rtl/>
              </w:rPr>
            </w:pPr>
          </w:p>
        </w:tc>
        <w:tc>
          <w:tcPr>
            <w:tcW w:w="1509" w:type="dxa"/>
            <w:shd w:val="clear" w:color="auto" w:fill="auto"/>
          </w:tcPr>
          <w:p w:rsidR="009D1E2D" w:rsidRPr="007E54F7" w:rsidRDefault="009D1E2D" w:rsidP="00E96B87">
            <w:pPr>
              <w:spacing w:line="360" w:lineRule="auto"/>
              <w:jc w:val="lowKashida"/>
              <w:rPr>
                <w:rFonts w:cs="B Nazanin"/>
                <w:rtl/>
              </w:rPr>
            </w:pPr>
          </w:p>
        </w:tc>
        <w:tc>
          <w:tcPr>
            <w:tcW w:w="3201" w:type="dxa"/>
            <w:shd w:val="clear" w:color="auto" w:fill="auto"/>
          </w:tcPr>
          <w:p w:rsidR="009D1E2D" w:rsidRPr="007E54F7" w:rsidRDefault="009D1E2D" w:rsidP="00E96B87">
            <w:pPr>
              <w:spacing w:line="360" w:lineRule="auto"/>
              <w:jc w:val="lowKashida"/>
              <w:rPr>
                <w:rFonts w:cs="B Nazanin"/>
                <w:rtl/>
              </w:rPr>
            </w:pPr>
          </w:p>
        </w:tc>
      </w:tr>
    </w:tbl>
    <w:p w:rsidR="009D1E2D" w:rsidRPr="00DC0587" w:rsidRDefault="009D1E2D" w:rsidP="009D1E2D">
      <w:pPr>
        <w:jc w:val="lowKashida"/>
        <w:rPr>
          <w:rFonts w:cs="B Nazanin"/>
          <w:rtl/>
        </w:rPr>
      </w:pPr>
    </w:p>
    <w:p w:rsidR="004762EE" w:rsidRPr="009D1E2D" w:rsidRDefault="004762EE" w:rsidP="009D1E2D"/>
    <w:sectPr w:rsidR="004762EE" w:rsidRPr="009D1E2D" w:rsidSect="003029A7">
      <w:endnotePr>
        <w:numFmt w:val="lowerLetter"/>
      </w:endnotePr>
      <w:pgSz w:w="11906" w:h="16838"/>
      <w:pgMar w:top="850" w:right="1411" w:bottom="562" w:left="1138" w:header="720" w:footer="720" w:gutter="0"/>
      <w:pgBorders w:offsetFrom="page">
        <w:top w:val="single" w:sz="4" w:space="24" w:color="auto"/>
        <w:left w:val="single" w:sz="4" w:space="24" w:color="auto"/>
        <w:bottom w:val="single" w:sz="4" w:space="24" w:color="auto"/>
        <w:right w:val="single" w:sz="4" w:space="24" w:color="auto"/>
      </w:pgBorders>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EE"/>
    <w:rsid w:val="00037FC2"/>
    <w:rsid w:val="0014533D"/>
    <w:rsid w:val="002D0297"/>
    <w:rsid w:val="00426A55"/>
    <w:rsid w:val="004762EE"/>
    <w:rsid w:val="005A5DB9"/>
    <w:rsid w:val="007141F0"/>
    <w:rsid w:val="00976359"/>
    <w:rsid w:val="009D1E2D"/>
    <w:rsid w:val="00A074F1"/>
    <w:rsid w:val="00B06BE8"/>
    <w:rsid w:val="00BB78EC"/>
    <w:rsid w:val="00C74AA0"/>
    <w:rsid w:val="00D40D24"/>
    <w:rsid w:val="00EB02B4"/>
    <w:rsid w:val="00F91BD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E2D"/>
    <w:pPr>
      <w:bidi/>
      <w:spacing w:after="0" w:line="240" w:lineRule="auto"/>
    </w:pPr>
    <w:rPr>
      <w:rFonts w:ascii="Times New Roman" w:eastAsia="Times New Roman" w:hAnsi="Times New Roman" w:cs="Traditional Arabic"/>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2EE"/>
    <w:rPr>
      <w:rFonts w:ascii="Tahoma" w:eastAsiaTheme="minorHAnsi" w:hAnsi="Tahoma" w:cs="Tahoma"/>
      <w:noProof w:val="0"/>
      <w:sz w:val="16"/>
      <w:szCs w:val="16"/>
      <w:lang w:bidi="fa-IR"/>
    </w:rPr>
  </w:style>
  <w:style w:type="character" w:customStyle="1" w:styleId="BalloonTextChar">
    <w:name w:val="Balloon Text Char"/>
    <w:basedOn w:val="DefaultParagraphFont"/>
    <w:link w:val="BalloonText"/>
    <w:uiPriority w:val="99"/>
    <w:semiHidden/>
    <w:rsid w:val="004762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E2D"/>
    <w:pPr>
      <w:bidi/>
      <w:spacing w:after="0" w:line="240" w:lineRule="auto"/>
    </w:pPr>
    <w:rPr>
      <w:rFonts w:ascii="Times New Roman" w:eastAsia="Times New Roman" w:hAnsi="Times New Roman" w:cs="Traditional Arabic"/>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2EE"/>
    <w:rPr>
      <w:rFonts w:ascii="Tahoma" w:eastAsiaTheme="minorHAnsi" w:hAnsi="Tahoma" w:cs="Tahoma"/>
      <w:noProof w:val="0"/>
      <w:sz w:val="16"/>
      <w:szCs w:val="16"/>
      <w:lang w:bidi="fa-IR"/>
    </w:rPr>
  </w:style>
  <w:style w:type="character" w:customStyle="1" w:styleId="BalloonTextChar">
    <w:name w:val="Balloon Text Char"/>
    <w:basedOn w:val="DefaultParagraphFont"/>
    <w:link w:val="BalloonText"/>
    <w:uiPriority w:val="99"/>
    <w:semiHidden/>
    <w:rsid w:val="00476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Jilani</dc:creator>
  <cp:lastModifiedBy>7</cp:lastModifiedBy>
  <cp:revision>2</cp:revision>
  <dcterms:created xsi:type="dcterms:W3CDTF">2018-12-24T13:06:00Z</dcterms:created>
  <dcterms:modified xsi:type="dcterms:W3CDTF">2018-12-24T13:06:00Z</dcterms:modified>
</cp:coreProperties>
</file>